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B99E673">
      <w:pPr>
        <w:spacing w:line="360" w:lineRule="auto"/>
        <w:ind w:firstLine="482" w:firstLineChars="200"/>
        <w:rPr>
          <w:rFonts w:hint="eastAsia" w:ascii="黑体" w:hAnsi="黑体" w:eastAsia="黑体" w:cs="黑体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              </w:t>
      </w:r>
      <w:r>
        <w:rPr>
          <w:rFonts w:hint="eastAsia" w:ascii="黑体" w:hAnsi="黑体" w:eastAsia="黑体" w:cs="黑体"/>
          <w:b/>
          <w:bCs/>
          <w:sz w:val="52"/>
          <w:szCs w:val="52"/>
          <w:lang w:val="en-US" w:eastAsia="zh-CN"/>
        </w:rPr>
        <w:t>操作手册</w:t>
      </w:r>
    </w:p>
    <w:p w14:paraId="5FD1E57F">
      <w:pPr>
        <w:spacing w:line="360" w:lineRule="auto"/>
        <w:ind w:firstLine="482" w:firstLineChars="2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               </w:t>
      </w:r>
    </w:p>
    <w:p w14:paraId="53B18FB3">
      <w:pPr>
        <w:spacing w:line="360" w:lineRule="auto"/>
        <w:ind w:firstLine="843" w:firstLineChars="30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基于蓝心大模型和绘画大模型的社交革新app—破冰</w:t>
      </w:r>
    </w:p>
    <w:p w14:paraId="0C4A4FAF">
      <w:pPr>
        <w:spacing w:line="360" w:lineRule="auto"/>
        <w:ind w:firstLine="3373" w:firstLineChars="120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南开大学  fg</w:t>
      </w:r>
    </w:p>
    <w:p w14:paraId="55212C34">
      <w:pPr>
        <w:spacing w:line="360" w:lineRule="auto"/>
        <w:ind w:firstLine="482" w:firstLineChars="200"/>
        <w:rPr>
          <w:rFonts w:hint="eastAsia"/>
          <w:b/>
          <w:bCs/>
          <w:sz w:val="24"/>
          <w:szCs w:val="24"/>
          <w:lang w:val="en-US" w:eastAsia="zh-CN"/>
        </w:rPr>
      </w:pPr>
    </w:p>
    <w:p w14:paraId="447A85EE">
      <w:pPr>
        <w:spacing w:line="360" w:lineRule="auto"/>
        <w:ind w:firstLine="482" w:firstLineChars="2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本项目是通过Android Studio搭建React native框架进行项目代码编译，同时后端安装Pycharm运行后端python文件，除此之外，需要在数据库中创建项目所需要的数据信息。接下来我将介绍我们的项目源码编译、部署、运行、操作部分。</w:t>
      </w:r>
    </w:p>
    <w:p w14:paraId="5000BA70">
      <w:pPr>
        <w:spacing w:line="360" w:lineRule="auto"/>
        <w:ind w:firstLine="482" w:firstLineChars="200"/>
        <w:rPr>
          <w:rFonts w:hint="eastAsia"/>
          <w:b/>
          <w:bCs/>
          <w:sz w:val="24"/>
          <w:szCs w:val="24"/>
          <w:lang w:val="en-US" w:eastAsia="zh-CN"/>
        </w:rPr>
      </w:pPr>
    </w:p>
    <w:p w14:paraId="10B1A8AA">
      <w:pPr>
        <w:numPr>
          <w:ilvl w:val="0"/>
          <w:numId w:val="1"/>
        </w:numPr>
        <w:spacing w:line="360" w:lineRule="auto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搭建React Native开发环境</w:t>
      </w:r>
    </w:p>
    <w:p w14:paraId="2BA0067C">
      <w:pPr>
        <w:numPr>
          <w:ilvl w:val="0"/>
          <w:numId w:val="0"/>
        </w:numPr>
        <w:spacing w:line="360" w:lineRule="auto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搭建开发环境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C1E21"/>
          <w:spacing w:val="0"/>
          <w:sz w:val="24"/>
          <w:szCs w:val="24"/>
        </w:rPr>
        <w:t>必须安装的依赖有：Node、JDK 和 Android Studio。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C1E21"/>
          <w:spacing w:val="0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操作详情可进</w:t>
      </w:r>
      <w:r>
        <w:rPr>
          <w:rFonts w:hint="eastAsia" w:ascii="宋体" w:hAnsi="宋体" w:eastAsia="宋体" w:cs="宋体"/>
          <w:b/>
          <w:bCs/>
          <w:color w:val="0070C0"/>
          <w:sz w:val="24"/>
          <w:szCs w:val="24"/>
          <w:lang w:val="en-US" w:eastAsia="zh-CN"/>
        </w:rPr>
        <w:t>https://reactnative.cn/docs/environment-setup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查看。</w:t>
      </w:r>
    </w:p>
    <w:p w14:paraId="185DCE66">
      <w:pPr>
        <w:numPr>
          <w:ilvl w:val="0"/>
          <w:numId w:val="0"/>
        </w:numPr>
        <w:spacing w:line="360" w:lineRule="auto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 w14:paraId="6B759E9D">
      <w:pPr>
        <w:numPr>
          <w:ilvl w:val="0"/>
          <w:numId w:val="1"/>
        </w:numPr>
        <w:spacing w:line="360" w:lineRule="auto"/>
        <w:ind w:left="0" w:leftChars="0" w:firstLine="0" w:firstLineChars="0"/>
        <w:jc w:val="left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运行React Native项目</w:t>
      </w:r>
    </w:p>
    <w:p w14:paraId="4DD49CB8"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在搭建好Android Studio环境后即可运行我们源代码文件中的React Native项目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AwesomeProject，具体流程如下：</w:t>
      </w:r>
    </w:p>
    <w:p w14:paraId="1B9E166F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Theme="minorEastAsia" w:hAnsi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1.在Android Studio中打开项目中的</w:t>
      </w:r>
      <w:r>
        <w:rPr>
          <w:rFonts w:hint="eastAsia" w:asciiTheme="minorEastAsia" w:hAnsiTheme="minorEastAsia" w:cstheme="minorEastAsia"/>
          <w:b/>
          <w:bCs/>
          <w:color w:val="C81D31" w:themeColor="accent6" w:themeShade="BF"/>
          <w:sz w:val="24"/>
          <w:szCs w:val="24"/>
          <w:lang w:val="en-US" w:eastAsia="zh-CN"/>
        </w:rPr>
        <w:t>android文件</w:t>
      </w:r>
    </w:p>
    <w:p w14:paraId="5E664A57">
      <w:pPr>
        <w:numPr>
          <w:ilvl w:val="0"/>
          <w:numId w:val="0"/>
        </w:numPr>
        <w:spacing w:line="360" w:lineRule="auto"/>
        <w:ind w:leftChars="0"/>
        <w:jc w:val="left"/>
      </w:pPr>
      <w:r>
        <w:drawing>
          <wp:inline distT="0" distB="0" distL="114300" distR="114300">
            <wp:extent cx="5264785" cy="316611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4F117">
      <w:pPr>
        <w:numPr>
          <w:ilvl w:val="0"/>
          <w:numId w:val="0"/>
        </w:numPr>
        <w:spacing w:line="360" w:lineRule="auto"/>
        <w:ind w:leftChars="0"/>
        <w:jc w:val="left"/>
      </w:pPr>
      <w:r>
        <w:drawing>
          <wp:inline distT="0" distB="0" distL="114300" distR="114300">
            <wp:extent cx="5264785" cy="3166110"/>
            <wp:effectExtent l="0" t="0" r="571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DFBF">
      <w:pPr>
        <w:numPr>
          <w:ilvl w:val="0"/>
          <w:numId w:val="0"/>
        </w:numPr>
        <w:spacing w:line="360" w:lineRule="auto"/>
        <w:ind w:leftChars="0"/>
        <w:jc w:val="left"/>
      </w:pPr>
      <w:r>
        <w:drawing>
          <wp:inline distT="0" distB="0" distL="114300" distR="114300">
            <wp:extent cx="5264785" cy="3166110"/>
            <wp:effectExtent l="0" t="0" r="571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B4E14">
      <w:pPr>
        <w:numPr>
          <w:ilvl w:val="0"/>
          <w:numId w:val="0"/>
        </w:numPr>
        <w:spacing w:line="360" w:lineRule="auto"/>
        <w:ind w:leftChars="0"/>
        <w:jc w:val="left"/>
        <w:rPr>
          <w:color w:val="auto"/>
        </w:rPr>
      </w:pPr>
    </w:p>
    <w:p w14:paraId="488430F4"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2.创建虚拟机并运行</w:t>
      </w:r>
    </w:p>
    <w:p w14:paraId="511E0626">
      <w:pPr>
        <w:numPr>
          <w:ilvl w:val="0"/>
          <w:numId w:val="0"/>
        </w:numPr>
        <w:spacing w:line="360" w:lineRule="auto"/>
        <w:ind w:leftChars="0"/>
        <w:jc w:val="left"/>
      </w:pPr>
      <w:r>
        <w:drawing>
          <wp:inline distT="0" distB="0" distL="114300" distR="114300">
            <wp:extent cx="5264785" cy="3166110"/>
            <wp:effectExtent l="0" t="0" r="571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8F4CA">
      <w:pPr>
        <w:numPr>
          <w:ilvl w:val="0"/>
          <w:numId w:val="0"/>
        </w:numPr>
        <w:spacing w:line="360" w:lineRule="auto"/>
        <w:ind w:leftChars="0"/>
        <w:jc w:val="left"/>
      </w:pPr>
      <w:r>
        <w:drawing>
          <wp:inline distT="0" distB="0" distL="114300" distR="114300">
            <wp:extent cx="5264785" cy="3166110"/>
            <wp:effectExtent l="0" t="0" r="571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6F2F4">
      <w:pPr>
        <w:numPr>
          <w:ilvl w:val="0"/>
          <w:numId w:val="0"/>
        </w:numPr>
        <w:spacing w:line="360" w:lineRule="auto"/>
        <w:ind w:leftChars="0"/>
        <w:jc w:val="left"/>
      </w:pPr>
    </w:p>
    <w:p w14:paraId="3195221C">
      <w:pPr>
        <w:numPr>
          <w:ilvl w:val="0"/>
          <w:numId w:val="2"/>
        </w:numPr>
        <w:spacing w:line="360" w:lineRule="auto"/>
        <w:ind w:leftChars="0"/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运行项目文件：在文件根目录下命令行工具中输入npm run android,等待运行成功（Build Successful）即可。</w:t>
      </w:r>
    </w:p>
    <w:p w14:paraId="6D2EF4BD">
      <w:pPr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4785" cy="3141345"/>
            <wp:effectExtent l="0" t="0" r="571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B14F3">
      <w:pPr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4785" cy="3166110"/>
            <wp:effectExtent l="0" t="0" r="571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8D8C6">
      <w:pPr>
        <w:numPr>
          <w:ilvl w:val="0"/>
          <w:numId w:val="0"/>
        </w:numPr>
        <w:spacing w:line="360" w:lineRule="auto"/>
        <w:jc w:val="left"/>
      </w:pPr>
    </w:p>
    <w:p w14:paraId="1CAD048F">
      <w:pPr>
        <w:numPr>
          <w:ilvl w:val="0"/>
          <w:numId w:val="1"/>
        </w:numPr>
        <w:spacing w:line="360" w:lineRule="auto"/>
        <w:ind w:left="0" w:leftChars="0" w:firstLine="0" w:firstLineChars="0"/>
        <w:jc w:val="left"/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>搭建python运行环境</w:t>
      </w:r>
    </w:p>
    <w:p w14:paraId="21CE56A8"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</w:pPr>
    </w:p>
    <w:p w14:paraId="2E12C4E0">
      <w:pPr>
        <w:numPr>
          <w:ilvl w:val="0"/>
          <w:numId w:val="0"/>
        </w:numPr>
        <w:spacing w:line="360" w:lineRule="auto"/>
        <w:ind w:left="0" w:leftChars="0"/>
        <w:jc w:val="left"/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kern w:val="2"/>
          <w:sz w:val="24"/>
          <w:szCs w:val="24"/>
          <w:lang w:val="en-US" w:eastAsia="zh-CN" w:bidi="ar-SA"/>
        </w:rPr>
        <w:t>1.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安装python3.9或3.9以上版本</w:t>
      </w:r>
    </w:p>
    <w:p w14:paraId="26141913">
      <w:pPr>
        <w:numPr>
          <w:ilvl w:val="0"/>
          <w:numId w:val="0"/>
        </w:numPr>
        <w:spacing w:line="360" w:lineRule="auto"/>
        <w:jc w:val="left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具体安装详情可见</w:t>
      </w:r>
      <w:r>
        <w:rPr>
          <w:rFonts w:hint="eastAsia" w:ascii="宋体" w:hAnsi="宋体" w:eastAsia="宋体" w:cs="宋体"/>
          <w:b/>
          <w:bCs/>
          <w:color w:val="0070C0"/>
          <w:sz w:val="24"/>
          <w:szCs w:val="32"/>
          <w:lang w:val="en-US" w:eastAsia="zh-CN"/>
        </w:rPr>
        <w:t>https://blog.csdn.net/wills798/article/details/80000588</w:t>
      </w: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，请注意需要安装符合电脑系统的python3.9，例如我的电脑系统是windows系统，则需安装windows版本的py3.9。</w:t>
      </w:r>
    </w:p>
    <w:p w14:paraId="110CC568">
      <w:pPr>
        <w:numPr>
          <w:ilvl w:val="0"/>
          <w:numId w:val="0"/>
        </w:numPr>
        <w:spacing w:line="360" w:lineRule="auto"/>
        <w:jc w:val="left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</w:p>
    <w:p w14:paraId="6375103B">
      <w:pPr>
        <w:numPr>
          <w:ilvl w:val="0"/>
          <w:numId w:val="3"/>
        </w:numPr>
        <w:spacing w:line="360" w:lineRule="auto"/>
        <w:jc w:val="left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安装pycharm</w:t>
      </w:r>
    </w:p>
    <w:p w14:paraId="4E4FC652">
      <w:pPr>
        <w:numPr>
          <w:ilvl w:val="0"/>
          <w:numId w:val="0"/>
        </w:numPr>
        <w:spacing w:line="360" w:lineRule="auto"/>
        <w:jc w:val="left"/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具体安装详情可见</w:t>
      </w:r>
      <w:r>
        <w:rPr>
          <w:rFonts w:hint="eastAsia" w:ascii="宋体" w:hAnsi="宋体" w:eastAsia="宋体" w:cs="宋体"/>
          <w:b/>
          <w:bCs/>
          <w:color w:val="0070C0"/>
          <w:sz w:val="24"/>
          <w:szCs w:val="32"/>
          <w:lang w:val="en-US" w:eastAsia="zh-CN"/>
        </w:rPr>
        <w:t>https://blog.csdn.net/zhang120529/article/details/141129804，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请注意其中的系统解释器应为我们刚刚安装的python3.9所在路径。</w:t>
      </w:r>
    </w:p>
    <w:p w14:paraId="4C384196">
      <w:pPr>
        <w:numPr>
          <w:ilvl w:val="0"/>
          <w:numId w:val="0"/>
        </w:numPr>
        <w:spacing w:line="360" w:lineRule="auto"/>
        <w:jc w:val="left"/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</w:pPr>
    </w:p>
    <w:p w14:paraId="20878962">
      <w:pPr>
        <w:numPr>
          <w:ilvl w:val="0"/>
          <w:numId w:val="1"/>
        </w:numPr>
        <w:spacing w:line="360" w:lineRule="auto"/>
        <w:ind w:left="0" w:leftChars="0" w:firstLine="0" w:firstLineChars="0"/>
        <w:jc w:val="left"/>
        <w:rPr>
          <w:rFonts w:hint="eastAsia" w:ascii="宋体" w:hAnsi="宋体" w:eastAsia="宋体" w:cs="宋体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8"/>
          <w:szCs w:val="36"/>
          <w:lang w:val="en-US" w:eastAsia="zh-CN"/>
        </w:rPr>
        <w:t>搭建数据库</w:t>
      </w:r>
    </w:p>
    <w:p w14:paraId="491D6C96"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 w:ascii="宋体" w:hAnsi="宋体" w:eastAsia="宋体" w:cs="宋体"/>
          <w:b/>
          <w:bCs/>
          <w:color w:val="auto"/>
          <w:sz w:val="28"/>
          <w:szCs w:val="36"/>
          <w:lang w:val="en-US" w:eastAsia="zh-CN"/>
        </w:rPr>
      </w:pPr>
    </w:p>
    <w:p w14:paraId="7FC6B24F">
      <w:pPr>
        <w:numPr>
          <w:ilvl w:val="0"/>
          <w:numId w:val="4"/>
        </w:numPr>
        <w:spacing w:line="360" w:lineRule="auto"/>
        <w:ind w:leftChars="0"/>
        <w:jc w:val="left"/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安装Mysql，创建数据库</w:t>
      </w:r>
    </w:p>
    <w:p w14:paraId="7A30E93C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进入</w:t>
      </w:r>
      <w:r>
        <w:rPr>
          <w:rFonts w:hint="eastAsia" w:ascii="宋体" w:hAnsi="宋体" w:eastAsia="宋体" w:cs="宋体"/>
          <w:b/>
          <w:bCs/>
          <w:color w:val="0070C0"/>
          <w:sz w:val="24"/>
          <w:szCs w:val="32"/>
          <w:lang w:val="en-US" w:eastAsia="zh-CN"/>
        </w:rPr>
        <w:t>https://dev.mysql.com/downloads/installer/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下载Mysql，具体流程如下：</w:t>
      </w:r>
    </w:p>
    <w:p w14:paraId="7A3E9E44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2882900"/>
            <wp:effectExtent l="0" t="0" r="1016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845B9">
      <w:pPr>
        <w:keepNext w:val="0"/>
        <w:keepLines w:val="0"/>
        <w:widowControl/>
        <w:suppressLineNumbers w:val="0"/>
        <w:jc w:val="left"/>
      </w:pPr>
    </w:p>
    <w:p w14:paraId="180CB6F2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35052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3D2E6">
      <w:pPr>
        <w:keepNext w:val="0"/>
        <w:keepLines w:val="0"/>
        <w:widowControl/>
        <w:suppressLineNumbers w:val="0"/>
        <w:jc w:val="left"/>
      </w:pPr>
    </w:p>
    <w:p w14:paraId="09D6F010">
      <w:pPr>
        <w:keepNext w:val="0"/>
        <w:keepLines w:val="0"/>
        <w:widowControl/>
        <w:suppressLineNumbers w:val="0"/>
        <w:jc w:val="left"/>
      </w:pPr>
    </w:p>
    <w:p w14:paraId="70593A2A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4026535"/>
            <wp:effectExtent l="0" t="0" r="3175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40BE9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4020820"/>
            <wp:effectExtent l="0" t="0" r="317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E73B6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4018915"/>
            <wp:effectExtent l="0" t="0" r="1143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35D96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3987165"/>
            <wp:effectExtent l="0" t="0" r="1143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EF9B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4009390"/>
            <wp:effectExtent l="0" t="0" r="889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47A7A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3910330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BE744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3946525"/>
            <wp:effectExtent l="0" t="0" r="63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63670"/>
            <wp:effectExtent l="0" t="0" r="11430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7ADC6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2762885"/>
            <wp:effectExtent l="0" t="0" r="127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8F2CF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 w14:paraId="1F24DDE8">
      <w:pPr>
        <w:numPr>
          <w:ilvl w:val="0"/>
          <w:numId w:val="3"/>
        </w:numPr>
        <w:spacing w:line="360" w:lineRule="auto"/>
        <w:ind w:left="0" w:leftChars="0" w:firstLine="0" w:firstLineChars="0"/>
        <w:jc w:val="left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在数据库中创建所需表以及插入数据，也可直接在数据库中打开我们项目文件中的data.sql、insert data.sql、draw-guess data.sql、draw-guess data insert data.sql文件运行进行相关数据的构建。</w:t>
      </w:r>
    </w:p>
    <w:p w14:paraId="767424E6">
      <w:pPr>
        <w:numPr>
          <w:ilvl w:val="0"/>
          <w:numId w:val="0"/>
        </w:numPr>
        <w:spacing w:line="360" w:lineRule="auto"/>
        <w:ind w:leftChars="0"/>
        <w:jc w:val="left"/>
      </w:pPr>
      <w:r>
        <w:drawing>
          <wp:inline distT="0" distB="0" distL="114300" distR="114300">
            <wp:extent cx="5264785" cy="3011805"/>
            <wp:effectExtent l="0" t="0" r="5715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83B5E">
      <w:pPr>
        <w:numPr>
          <w:ilvl w:val="0"/>
          <w:numId w:val="0"/>
        </w:numPr>
        <w:spacing w:line="360" w:lineRule="auto"/>
        <w:ind w:leftChars="0"/>
        <w:jc w:val="left"/>
      </w:pPr>
    </w:p>
    <w:p w14:paraId="53DDC280">
      <w:pPr>
        <w:numPr>
          <w:ilvl w:val="0"/>
          <w:numId w:val="0"/>
        </w:numPr>
        <w:spacing w:line="360" w:lineRule="auto"/>
        <w:ind w:leftChars="0"/>
        <w:jc w:val="left"/>
      </w:pPr>
      <w:r>
        <w:drawing>
          <wp:inline distT="0" distB="0" distL="114300" distR="114300">
            <wp:extent cx="5271135" cy="3329940"/>
            <wp:effectExtent l="0" t="0" r="12065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AE4C9">
      <w:pPr>
        <w:numPr>
          <w:ilvl w:val="0"/>
          <w:numId w:val="0"/>
        </w:numPr>
        <w:spacing w:line="360" w:lineRule="auto"/>
        <w:ind w:leftChars="0"/>
        <w:jc w:val="left"/>
      </w:pPr>
    </w:p>
    <w:p w14:paraId="03A304BB">
      <w:pPr>
        <w:numPr>
          <w:ilvl w:val="0"/>
          <w:numId w:val="0"/>
        </w:numPr>
        <w:spacing w:line="360" w:lineRule="auto"/>
        <w:ind w:leftChars="0"/>
        <w:jc w:val="left"/>
      </w:pPr>
      <w:r>
        <w:drawing>
          <wp:inline distT="0" distB="0" distL="114300" distR="114300">
            <wp:extent cx="5264785" cy="3011805"/>
            <wp:effectExtent l="0" t="0" r="5715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CD7B1">
      <w:pPr>
        <w:numPr>
          <w:ilvl w:val="0"/>
          <w:numId w:val="0"/>
        </w:numPr>
        <w:spacing w:line="360" w:lineRule="auto"/>
        <w:ind w:leftChars="0"/>
        <w:jc w:val="left"/>
      </w:pPr>
    </w:p>
    <w:p w14:paraId="7F3B4372">
      <w:pPr>
        <w:numPr>
          <w:ilvl w:val="0"/>
          <w:numId w:val="1"/>
        </w:numPr>
        <w:spacing w:line="360" w:lineRule="auto"/>
        <w:ind w:left="0" w:leftChars="0" w:firstLine="0" w:firstLineChars="0"/>
        <w:jc w:val="left"/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>运行后端Python文件</w:t>
      </w:r>
    </w:p>
    <w:p w14:paraId="4AE7BFCF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在我们的python文件中，已经完成了数据库和前端的连接以及大模型api的嵌入，所以可直接运行main.py文件和draw-guess.py文件和stop.py文件，另外，在第一次运行之前，在python同目录下创建stop.txt，并在其中存入数字0。</w:t>
      </w:r>
    </w:p>
    <w:p w14:paraId="1019267A">
      <w:pPr>
        <w:numPr>
          <w:ilvl w:val="0"/>
          <w:numId w:val="0"/>
        </w:numPr>
        <w:spacing w:line="360" w:lineRule="auto"/>
        <w:ind w:leftChars="0"/>
        <w:jc w:val="left"/>
      </w:pPr>
      <w:r>
        <w:drawing>
          <wp:inline distT="0" distB="0" distL="114300" distR="114300">
            <wp:extent cx="5267325" cy="3679825"/>
            <wp:effectExtent l="0" t="0" r="317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81B8D">
      <w:pPr>
        <w:numPr>
          <w:ilvl w:val="0"/>
          <w:numId w:val="0"/>
        </w:numPr>
        <w:spacing w:line="360" w:lineRule="auto"/>
        <w:ind w:leftChars="0"/>
        <w:jc w:val="left"/>
      </w:pPr>
      <w:r>
        <w:drawing>
          <wp:inline distT="0" distB="0" distL="114300" distR="114300">
            <wp:extent cx="5267325" cy="2808605"/>
            <wp:effectExtent l="0" t="0" r="7620" b="635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EDA61">
      <w:pPr>
        <w:numPr>
          <w:ilvl w:val="0"/>
          <w:numId w:val="0"/>
        </w:numPr>
        <w:spacing w:line="360" w:lineRule="auto"/>
        <w:ind w:leftChars="0"/>
        <w:jc w:val="left"/>
      </w:pPr>
      <w:r>
        <w:drawing>
          <wp:inline distT="0" distB="0" distL="114300" distR="114300">
            <wp:extent cx="5267325" cy="3679825"/>
            <wp:effectExtent l="0" t="0" r="3175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AB29D"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最后三个python运行的端口号如下所示：</w:t>
      </w:r>
    </w:p>
    <w:p w14:paraId="2EDEBAEC">
      <w:pPr>
        <w:numPr>
          <w:ilvl w:val="0"/>
          <w:numId w:val="0"/>
        </w:numPr>
        <w:spacing w:line="360" w:lineRule="auto"/>
        <w:ind w:leftChars="0"/>
        <w:jc w:val="left"/>
      </w:pPr>
      <w:r>
        <w:drawing>
          <wp:inline distT="0" distB="0" distL="114300" distR="114300">
            <wp:extent cx="5264785" cy="1755775"/>
            <wp:effectExtent l="0" t="0" r="1905" b="254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3675" cy="1753235"/>
            <wp:effectExtent l="0" t="0" r="1270" b="508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92BC1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708150"/>
            <wp:effectExtent l="0" t="0" r="4445" b="63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D56E"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 w:ascii="黑体" w:hAnsi="黑体" w:eastAsia="黑体" w:cs="黑体"/>
          <w:b/>
          <w:bCs/>
          <w:color w:val="C00000"/>
          <w:sz w:val="40"/>
          <w:szCs w:val="48"/>
          <w:lang w:val="en-US" w:eastAsia="zh-CN"/>
        </w:rPr>
      </w:pPr>
      <w:r>
        <w:rPr>
          <w:rFonts w:hint="eastAsia" w:ascii="黑体" w:hAnsi="黑体" w:eastAsia="黑体" w:cs="黑体"/>
          <w:b/>
          <w:bCs/>
          <w:color w:val="C00000"/>
          <w:sz w:val="40"/>
          <w:szCs w:val="48"/>
          <w:lang w:val="en-US" w:eastAsia="zh-CN"/>
        </w:rPr>
        <w:t>完成以上部署操作，即可运行我们的项目应用。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C8A17B"/>
    <w:multiLevelType w:val="singleLevel"/>
    <w:tmpl w:val="86C8A17B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B5AF7DBB"/>
    <w:multiLevelType w:val="singleLevel"/>
    <w:tmpl w:val="B5AF7DBB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CBB57D9E"/>
    <w:multiLevelType w:val="singleLevel"/>
    <w:tmpl w:val="CBB57D9E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38AB2FA"/>
    <w:multiLevelType w:val="singleLevel"/>
    <w:tmpl w:val="438AB2FA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k0MWQ4MTE4ODA1ZmUwYjViZmFjOWMyNjc5MDE5YmYifQ=="/>
  </w:docVars>
  <w:rsids>
    <w:rsidRoot w:val="00000000"/>
    <w:rsid w:val="121519AF"/>
    <w:rsid w:val="160475A2"/>
    <w:rsid w:val="3A52627F"/>
    <w:rsid w:val="46CD2134"/>
    <w:rsid w:val="48DC79D9"/>
    <w:rsid w:val="52BB3ECD"/>
    <w:rsid w:val="5B27692D"/>
    <w:rsid w:val="63A64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536</Words>
  <Characters>1028</Characters>
  <Lines>0</Lines>
  <Paragraphs>0</Paragraphs>
  <TotalTime>13</TotalTime>
  <ScaleCrop>false</ScaleCrop>
  <LinksUpToDate>false</LinksUpToDate>
  <CharactersWithSpaces>1093</CharactersWithSpaces>
  <Application>WPS Office_12.1.0.17857_F1E327BC-269C-435d-A152-05C5408002CA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2024-09-04T09:00:00Z</dcterms:created>
  <dc:creator>Lenovo</dc:creator>
  <cp:lastModifiedBy>究竟夏日</cp:lastModifiedBy>
  <dcterms:modified xsi:type="dcterms:W3CDTF">2024-09-05T06:17:27Z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2052-12.1.0.17857</vt:lpwstr>
  </property>
  <property fmtid="{D5CDD505-2E9C-101B-9397-08002B2CF9AE}" pid="3" name="ICV">
    <vt:lpwstr>4964F455407D475587D7E38C75076E95_12</vt:lpwstr>
  </property>
</Properties>
</file>